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29DBB">
      <w:pPr>
        <w:jc w:val="left"/>
        <w:rPr>
          <w:rFonts w:hint="eastAsia" w:ascii="Times New Roman" w:hAnsi="Times New Roman" w:eastAsia="方正黑体_GBK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方正黑体_GBK" w:cs="Times New Roman"/>
          <w:sz w:val="32"/>
          <w:szCs w:val="32"/>
          <w:highlight w:val="none"/>
          <w:lang w:val="en-US" w:eastAsia="zh-CN"/>
        </w:rPr>
        <w:t>附件3-</w:t>
      </w:r>
      <w:r>
        <w:rPr>
          <w:rFonts w:hint="eastAsia" w:ascii="Times New Roman" w:hAnsi="Times New Roman" w:eastAsia="方正黑体_GBK" w:cs="Times New Roman"/>
          <w:sz w:val="32"/>
          <w:szCs w:val="32"/>
          <w:highlight w:val="none"/>
          <w:lang w:val="en-US" w:eastAsia="zh-CN"/>
        </w:rPr>
        <w:t>5</w:t>
      </w:r>
    </w:p>
    <w:p w14:paraId="5883EDE7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14954E01">
      <w:pPr>
        <w:jc w:val="center"/>
        <w:rPr>
          <w:rFonts w:ascii="黑体" w:hAnsi="黑体" w:eastAsia="黑体" w:cs="微软雅黑"/>
          <w:b/>
          <w:bCs/>
          <w:sz w:val="44"/>
          <w:szCs w:val="44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高技能人才培训基地认定申报材料</w:t>
      </w:r>
    </w:p>
    <w:p w14:paraId="539033EB">
      <w:pPr>
        <w:jc w:val="center"/>
        <w:rPr>
          <w:rFonts w:hint="eastAsia" w:ascii="黑体" w:hAnsi="黑体" w:eastAsia="黑体" w:cs="微软雅黑"/>
          <w:b/>
          <w:bCs/>
          <w:sz w:val="44"/>
          <w:szCs w:val="44"/>
        </w:rPr>
      </w:pPr>
    </w:p>
    <w:p w14:paraId="130B35EF">
      <w:pPr>
        <w:jc w:val="center"/>
        <w:rPr>
          <w:rFonts w:ascii="黑体" w:hAnsi="黑体" w:eastAsia="黑体" w:cs="微软雅黑"/>
          <w:b/>
          <w:bCs/>
          <w:color w:val="FF0000"/>
        </w:rPr>
      </w:pPr>
      <w:r>
        <w:rPr>
          <w:rFonts w:hint="eastAsia" w:ascii="黑体" w:hAnsi="黑体" w:eastAsia="黑体" w:cs="微软雅黑"/>
          <w:b/>
          <w:bCs/>
          <w:sz w:val="44"/>
          <w:szCs w:val="44"/>
        </w:rPr>
        <w:t>培训成果报告</w:t>
      </w:r>
    </w:p>
    <w:p w14:paraId="3020D48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85726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8824722">
      <w:pPr>
        <w:jc w:val="center"/>
        <w:rPr>
          <w:rFonts w:ascii="微软雅黑" w:hAnsi="微软雅黑" w:eastAsia="微软雅黑" w:cs="微软雅黑"/>
          <w:color w:val="FF0000"/>
        </w:rPr>
      </w:pPr>
    </w:p>
    <w:p w14:paraId="38EFD744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22258A">
      <w:pPr>
        <w:jc w:val="center"/>
        <w:rPr>
          <w:rFonts w:ascii="微软雅黑" w:hAnsi="微软雅黑" w:eastAsia="微软雅黑" w:cs="微软雅黑"/>
          <w:color w:val="FF0000"/>
        </w:rPr>
      </w:pPr>
    </w:p>
    <w:p w14:paraId="0D07172C">
      <w:pPr>
        <w:jc w:val="center"/>
        <w:rPr>
          <w:rFonts w:ascii="微软雅黑" w:hAnsi="微软雅黑" w:eastAsia="微软雅黑" w:cs="微软雅黑"/>
          <w:color w:val="FF0000"/>
        </w:rPr>
      </w:pPr>
    </w:p>
    <w:p w14:paraId="6410A602">
      <w:pPr>
        <w:jc w:val="center"/>
        <w:rPr>
          <w:rFonts w:ascii="微软雅黑" w:hAnsi="微软雅黑" w:eastAsia="微软雅黑" w:cs="微软雅黑"/>
          <w:color w:val="FF0000"/>
        </w:rPr>
      </w:pPr>
    </w:p>
    <w:p w14:paraId="7404CAC3">
      <w:pPr>
        <w:jc w:val="center"/>
        <w:rPr>
          <w:rFonts w:ascii="微软雅黑" w:hAnsi="微软雅黑" w:eastAsia="微软雅黑" w:cs="微软雅黑"/>
          <w:color w:val="FF0000"/>
        </w:rPr>
      </w:pPr>
    </w:p>
    <w:p w14:paraId="76E382B0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168D5AFA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50A2E7C8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</w:p>
    <w:p w14:paraId="63B2B972">
      <w:pPr>
        <w:jc w:val="center"/>
        <w:rPr>
          <w:rFonts w:ascii="仿宋" w:hAnsi="仿宋" w:eastAsia="仿宋" w:cs="微软雅黑"/>
          <w:color w:val="FF0000"/>
          <w:sz w:val="32"/>
          <w:szCs w:val="32"/>
        </w:rPr>
      </w:pPr>
      <w:bookmarkStart w:id="0" w:name="_GoBack"/>
      <w:bookmarkEnd w:id="0"/>
    </w:p>
    <w:p w14:paraId="561B53AB">
      <w:pPr>
        <w:rPr>
          <w:rFonts w:hint="eastAsia" w:ascii="仿宋" w:hAnsi="仿宋" w:eastAsia="仿宋" w:cs="微软雅黑"/>
          <w:color w:val="FF0000"/>
          <w:sz w:val="32"/>
          <w:szCs w:val="32"/>
        </w:rPr>
      </w:pPr>
    </w:p>
    <w:p w14:paraId="1B4F401E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申报单位名称（盖公章）：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</w:t>
      </w:r>
    </w:p>
    <w:p w14:paraId="4A5B797E">
      <w:pPr>
        <w:spacing w:line="460" w:lineRule="exact"/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3250B243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  <w:r>
        <w:rPr>
          <w:rFonts w:ascii="黑体" w:hAnsi="黑体" w:eastAsia="黑体"/>
          <w:b/>
          <w:bCs/>
          <w:sz w:val="32"/>
          <w:szCs w:val="32"/>
        </w:rPr>
        <w:t>联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系</w:t>
      </w:r>
      <w:r>
        <w:rPr>
          <w:rFonts w:hint="eastAsia" w:ascii="黑体" w:hAnsi="黑体" w:eastAsia="黑体"/>
          <w:b/>
          <w:bCs/>
          <w:sz w:val="32"/>
          <w:szCs w:val="32"/>
        </w:rPr>
        <w:t xml:space="preserve"> </w:t>
      </w:r>
      <w:r>
        <w:rPr>
          <w:rFonts w:ascii="黑体" w:hAnsi="黑体" w:eastAsia="黑体"/>
          <w:b/>
          <w:bCs/>
          <w:sz w:val="32"/>
          <w:szCs w:val="32"/>
        </w:rPr>
        <w:t>人：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</w:p>
    <w:p w14:paraId="5CD385DC">
      <w:pPr>
        <w:spacing w:line="460" w:lineRule="exact"/>
        <w:rPr>
          <w:rFonts w:ascii="黑体" w:hAnsi="黑体" w:eastAsia="黑体"/>
          <w:b/>
          <w:bCs/>
          <w:sz w:val="32"/>
          <w:szCs w:val="32"/>
        </w:rPr>
      </w:pPr>
    </w:p>
    <w:p w14:paraId="6723A09C">
      <w:pP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</w:pPr>
      <w:r>
        <w:rPr>
          <w:rFonts w:ascii="黑体" w:hAnsi="黑体" w:eastAsia="黑体"/>
          <w:b/>
          <w:bCs/>
          <w:sz w:val="32"/>
          <w:szCs w:val="32"/>
        </w:rPr>
        <w:t>联系电话：</w:t>
      </w:r>
      <w:r>
        <w:rPr>
          <w:rFonts w:hint="eastAsia"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                  </w:t>
      </w:r>
      <w:r>
        <w:rPr>
          <w:rFonts w:ascii="黑体" w:hAnsi="黑体" w:eastAsia="黑体" w:cs="微软雅黑"/>
          <w:b/>
          <w:bCs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          </w:t>
      </w:r>
      <w:r>
        <w:rPr>
          <w:rFonts w:ascii="仿宋" w:hAnsi="仿宋" w:eastAsia="仿宋" w:cs="微软雅黑"/>
          <w:color w:val="000000" w:themeColor="text1"/>
          <w:kern w:val="0"/>
          <w:sz w:val="32"/>
          <w:szCs w:val="32"/>
          <w:u w:val="single"/>
          <w14:textFill>
            <w14:solidFill>
              <w14:schemeClr w14:val="tx1"/>
            </w14:solidFill>
          </w14:textFill>
        </w:rPr>
        <w:t xml:space="preserve">  </w:t>
      </w:r>
    </w:p>
    <w:p w14:paraId="01E3EF69">
      <w:pPr>
        <w:jc w:val="left"/>
        <w:rPr>
          <w:rFonts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培训成果</w:t>
      </w:r>
      <w:r>
        <w:rPr>
          <w:rFonts w:hint="eastAsia" w:ascii="仿宋" w:hAnsi="仿宋" w:eastAsia="仿宋" w:cs="微软雅黑"/>
          <w:b/>
          <w:bCs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报告包括：</w:t>
      </w:r>
    </w:p>
    <w:p w14:paraId="590F469E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1.2023至2025年期间开发培训课程、培训标准、实训设备等佐证材料。</w:t>
      </w:r>
    </w:p>
    <w:p w14:paraId="40684A6E">
      <w:pP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微软雅黑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2.培训成果应用、推广佐证材料。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黑体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49A9"/>
    <w:rsid w:val="00032524"/>
    <w:rsid w:val="000A03D3"/>
    <w:rsid w:val="000F49A9"/>
    <w:rsid w:val="00145F22"/>
    <w:rsid w:val="001E58CE"/>
    <w:rsid w:val="002075D2"/>
    <w:rsid w:val="00351AFE"/>
    <w:rsid w:val="0040549C"/>
    <w:rsid w:val="00524846"/>
    <w:rsid w:val="00525002"/>
    <w:rsid w:val="00550F60"/>
    <w:rsid w:val="00692627"/>
    <w:rsid w:val="006C5DF1"/>
    <w:rsid w:val="00711715"/>
    <w:rsid w:val="00907AAC"/>
    <w:rsid w:val="00925CE4"/>
    <w:rsid w:val="00A14771"/>
    <w:rsid w:val="00BA015C"/>
    <w:rsid w:val="00DF4B88"/>
    <w:rsid w:val="00E66138"/>
    <w:rsid w:val="00F3190A"/>
    <w:rsid w:val="07F817E1"/>
    <w:rsid w:val="0DD91BFD"/>
    <w:rsid w:val="120314AE"/>
    <w:rsid w:val="146E6986"/>
    <w:rsid w:val="19153875"/>
    <w:rsid w:val="294A756A"/>
    <w:rsid w:val="29A678E8"/>
    <w:rsid w:val="30C47C02"/>
    <w:rsid w:val="39B06F76"/>
    <w:rsid w:val="3EEF6792"/>
    <w:rsid w:val="3F065B75"/>
    <w:rsid w:val="409A0980"/>
    <w:rsid w:val="49804BB7"/>
    <w:rsid w:val="5C027074"/>
    <w:rsid w:val="61DD0EB8"/>
    <w:rsid w:val="641104BB"/>
    <w:rsid w:val="652E1513"/>
    <w:rsid w:val="65E9368C"/>
    <w:rsid w:val="725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97</Words>
  <Characters>108</Characters>
  <Lines>1</Lines>
  <Paragraphs>1</Paragraphs>
  <TotalTime>0</TotalTime>
  <ScaleCrop>false</ScaleCrop>
  <LinksUpToDate>false</LinksUpToDate>
  <CharactersWithSpaces>228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2023-10-24T08:00:00Z</dcterms:created>
  <dc:creator>管理员</dc:creator>
  <cp:lastModifiedBy>小曾</cp:lastModifiedBy>
  <dcterms:modified xsi:type="dcterms:W3CDTF">2026-04-28T08:28:41Z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eyJoZGlkIjoiOTZhYmFlMTgyZDlhMDZlNDljMzQxYzIzYTk4N2ZiN2UiLCJ1c2VySWQiOiIyOTA3MjUxMjIifQ==</vt:lpwstr>
  </property>
  <property fmtid="{D5CDD505-2E9C-101B-9397-08002B2CF9AE}" pid="3" name="KSOProductBuildVer">
    <vt:lpwstr>2052-12.1.0.25865</vt:lpwstr>
  </property>
  <property fmtid="{D5CDD505-2E9C-101B-9397-08002B2CF9AE}" pid="4" name="ICV">
    <vt:lpwstr>6888FA67505B415A9F7F6A9218F49573_12</vt:lpwstr>
  </property>
</Properties>
</file>